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97" w:rsidRPr="00525BDA" w:rsidRDefault="00DA39F0">
      <w:pPr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Tribunale di Napoli</w:t>
      </w:r>
      <w:r w:rsidR="008D7A3F">
        <w:rPr>
          <w:rFonts w:ascii="Garamond" w:hAnsi="Garamond" w:cs="Times New Roman"/>
          <w:b/>
          <w:sz w:val="36"/>
          <w:szCs w:val="36"/>
        </w:rPr>
        <w:t>:</w:t>
      </w:r>
      <w:r>
        <w:rPr>
          <w:rFonts w:ascii="Garamond" w:hAnsi="Garamond" w:cs="Times New Roman"/>
          <w:b/>
          <w:sz w:val="36"/>
          <w:szCs w:val="36"/>
        </w:rPr>
        <w:t xml:space="preserve"> Responsabilità in solido della scuola e del Comune per la caduta di un’alunna dallo scuolabus</w:t>
      </w:r>
    </w:p>
    <w:p w:rsidR="0035792B" w:rsidRPr="00525BDA" w:rsidRDefault="008D7A3F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A cura </w:t>
      </w:r>
      <w:r w:rsidR="0035792B" w:rsidRPr="00525BDA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dell’ </w:t>
      </w:r>
      <w:r w:rsidR="0035792B" w:rsidRPr="00525BDA">
        <w:rPr>
          <w:rFonts w:ascii="Garamond" w:hAnsi="Garamond" w:cs="Times New Roman"/>
          <w:sz w:val="28"/>
          <w:szCs w:val="28"/>
        </w:rPr>
        <w:t>Avv. Luca Milani</w:t>
      </w:r>
    </w:p>
    <w:p w:rsidR="00424297" w:rsidRPr="00525BDA" w:rsidRDefault="00A12E41">
      <w:pPr>
        <w:rPr>
          <w:rFonts w:ascii="Garamond" w:hAnsi="Garamond" w:cs="Times New Roman"/>
          <w:sz w:val="28"/>
          <w:szCs w:val="28"/>
          <w:u w:val="single"/>
        </w:rPr>
      </w:pPr>
      <w:r w:rsidRPr="00525BDA">
        <w:rPr>
          <w:rFonts w:ascii="Garamond" w:hAnsi="Garamond" w:cs="Times New Roman"/>
          <w:sz w:val="28"/>
          <w:szCs w:val="28"/>
          <w:u w:val="single"/>
        </w:rPr>
        <w:t>TESTO SENTENZA</w:t>
      </w:r>
      <w:r w:rsidR="00F85DF3" w:rsidRPr="00525BDA">
        <w:rPr>
          <w:rFonts w:ascii="Garamond" w:hAnsi="Garamond" w:cs="Times New Roman"/>
          <w:sz w:val="28"/>
          <w:szCs w:val="28"/>
          <w:u w:val="single"/>
        </w:rPr>
        <w:t xml:space="preserve"> IN CALCE</w:t>
      </w:r>
    </w:p>
    <w:p w:rsidR="008D7A3F" w:rsidRDefault="00DA39F0" w:rsidP="00EC2F8A">
      <w:pPr>
        <w:pStyle w:val="Normale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="Garamond" w:hAnsi="Garamond"/>
          <w:color w:val="0C0C0F"/>
        </w:rPr>
      </w:pPr>
      <w:r>
        <w:rPr>
          <w:rFonts w:ascii="Garamond" w:hAnsi="Garamond"/>
          <w:color w:val="0C0C0F"/>
        </w:rPr>
        <w:t>Con sentenza del 05 Giugno 2021 il Tribunale di Napoli ha chiarito i presupposti per la sussistenza di un concorso di responsabilità tra l’Istituto scolastico e il Comune nel caso in cui una alunna cada scendendo dallo scuolabus scivolando su un tombino ricoperto di acqua e fogliame.</w:t>
      </w:r>
      <w:bookmarkStart w:id="0" w:name="_GoBack"/>
      <w:bookmarkEnd w:id="0"/>
    </w:p>
    <w:p w:rsidR="001B15F0" w:rsidRPr="00525BDA" w:rsidRDefault="001B15F0" w:rsidP="00EC2F8A">
      <w:pPr>
        <w:pStyle w:val="Normale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="Garamond" w:hAnsi="Garamond"/>
          <w:color w:val="0C0C0F"/>
        </w:rPr>
      </w:pPr>
    </w:p>
    <w:p w:rsidR="0035792B" w:rsidRPr="00525BDA" w:rsidRDefault="0035792B" w:rsidP="00EC2F8A">
      <w:pPr>
        <w:pStyle w:val="Normale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="Garamond" w:hAnsi="Garamond"/>
          <w:color w:val="0C0C0F"/>
          <w:u w:val="single"/>
        </w:rPr>
      </w:pPr>
      <w:r w:rsidRPr="00525BDA">
        <w:rPr>
          <w:rFonts w:ascii="Garamond" w:hAnsi="Garamond"/>
          <w:color w:val="0C0C0F"/>
          <w:u w:val="single"/>
        </w:rPr>
        <w:t>PER INFO E CHIARIMENTI POTETE CONTATTARCI VIA E-MAIL</w:t>
      </w:r>
    </w:p>
    <w:p w:rsidR="00424297" w:rsidRPr="00424297" w:rsidRDefault="00424297">
      <w:pPr>
        <w:rPr>
          <w:rFonts w:ascii="Times New Roman" w:hAnsi="Times New Roman" w:cs="Times New Roman"/>
          <w:sz w:val="24"/>
          <w:szCs w:val="24"/>
        </w:rPr>
      </w:pPr>
    </w:p>
    <w:sectPr w:rsidR="00424297" w:rsidRPr="00424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F5FE4"/>
    <w:multiLevelType w:val="multilevel"/>
    <w:tmpl w:val="D7A6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97"/>
    <w:rsid w:val="001B15F0"/>
    <w:rsid w:val="0035792B"/>
    <w:rsid w:val="00424297"/>
    <w:rsid w:val="00525BDA"/>
    <w:rsid w:val="006E2B59"/>
    <w:rsid w:val="008A0CD2"/>
    <w:rsid w:val="008D7A3F"/>
    <w:rsid w:val="00A12E41"/>
    <w:rsid w:val="00DA39F0"/>
    <w:rsid w:val="00EC2F8A"/>
    <w:rsid w:val="00F8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Milani</dc:creator>
  <cp:lastModifiedBy>Luca Milani</cp:lastModifiedBy>
  <cp:revision>2</cp:revision>
  <dcterms:created xsi:type="dcterms:W3CDTF">2021-11-18T11:47:00Z</dcterms:created>
  <dcterms:modified xsi:type="dcterms:W3CDTF">2021-11-18T11:47:00Z</dcterms:modified>
</cp:coreProperties>
</file>